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031" w:rsidRDefault="00A31031" w:rsidP="0006109F">
      <w:pPr>
        <w:pStyle w:val="1"/>
        <w:spacing w:before="0" w:after="0"/>
        <w:jc w:val="center"/>
        <w:rPr>
          <w:rFonts w:ascii="Times New Roman" w:hAnsi="Times New Roman" w:cs="Times New Roman"/>
          <w:spacing w:val="40"/>
          <w:sz w:val="28"/>
          <w:szCs w:val="28"/>
        </w:rPr>
      </w:pPr>
    </w:p>
    <w:p w:rsidR="00A31031" w:rsidRDefault="00A31031" w:rsidP="0006109F"/>
    <w:p w:rsidR="00A31031" w:rsidRDefault="00A31031" w:rsidP="0006109F"/>
    <w:p w:rsidR="00A31031" w:rsidRDefault="00A31031" w:rsidP="0006109F"/>
    <w:p w:rsidR="00A31031" w:rsidRDefault="00A31031" w:rsidP="0006109F"/>
    <w:p w:rsidR="00A31031" w:rsidRDefault="00A31031" w:rsidP="0006109F"/>
    <w:p w:rsidR="00A31031" w:rsidRDefault="00A31031" w:rsidP="0006109F"/>
    <w:p w:rsidR="00A31031" w:rsidRDefault="00A31031" w:rsidP="0006109F"/>
    <w:p w:rsidR="00A31031" w:rsidRDefault="00A31031" w:rsidP="0006109F"/>
    <w:p w:rsidR="00A31031" w:rsidRDefault="00A31031" w:rsidP="0006109F"/>
    <w:p w:rsidR="00A31031" w:rsidRDefault="00A31031" w:rsidP="0006109F"/>
    <w:p w:rsidR="00A31031" w:rsidRDefault="00A31031" w:rsidP="0006109F"/>
    <w:p w:rsidR="00A31031" w:rsidRDefault="00A31031" w:rsidP="0006109F"/>
    <w:p w:rsidR="00A31031" w:rsidRDefault="00A31031" w:rsidP="0006109F"/>
    <w:p w:rsidR="00A31031" w:rsidRPr="00C17911" w:rsidRDefault="00A31031" w:rsidP="0006109F"/>
    <w:p w:rsidR="00A31031" w:rsidRPr="00DF6F98" w:rsidRDefault="00A31031" w:rsidP="0006109F">
      <w:pPr>
        <w:pStyle w:val="1"/>
        <w:spacing w:before="0" w:after="0"/>
        <w:jc w:val="center"/>
        <w:rPr>
          <w:rFonts w:ascii="Times New Roman" w:hAnsi="Times New Roman" w:cs="Times New Roman"/>
          <w:spacing w:val="40"/>
          <w:sz w:val="28"/>
          <w:szCs w:val="28"/>
        </w:rPr>
      </w:pPr>
      <w:r>
        <w:rPr>
          <w:rFonts w:ascii="Times New Roman" w:hAnsi="Times New Roman" w:cs="Times New Roman"/>
          <w:spacing w:val="40"/>
          <w:sz w:val="28"/>
          <w:szCs w:val="28"/>
        </w:rPr>
        <w:t>ПОСТАНОВЛЕНИЕ</w:t>
      </w:r>
    </w:p>
    <w:p w:rsidR="00A31031" w:rsidRDefault="00A31031" w:rsidP="0006109F">
      <w:pPr>
        <w:pStyle w:val="1"/>
        <w:spacing w:before="0" w:after="0"/>
        <w:jc w:val="center"/>
        <w:rPr>
          <w:rFonts w:ascii="Times New Roman" w:hAnsi="Times New Roman" w:cs="Times New Roman"/>
          <w:spacing w:val="40"/>
          <w:sz w:val="28"/>
          <w:szCs w:val="28"/>
        </w:rPr>
      </w:pPr>
    </w:p>
    <w:p w:rsidR="00A31031" w:rsidRPr="00DF6F98" w:rsidRDefault="00A31031" w:rsidP="0006109F">
      <w:pPr>
        <w:rPr>
          <w:sz w:val="28"/>
          <w:szCs w:val="28"/>
        </w:rPr>
      </w:pPr>
    </w:p>
    <w:p w:rsidR="00A31031" w:rsidRDefault="00A31031" w:rsidP="0006109F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193CB3">
        <w:rPr>
          <w:rFonts w:ascii="Times New Roman" w:hAnsi="Times New Roman" w:cs="Times New Roman"/>
          <w:b w:val="0"/>
          <w:bCs w:val="0"/>
          <w:sz w:val="28"/>
          <w:szCs w:val="28"/>
        </w:rPr>
        <w:t>21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r w:rsidR="00193CB3">
        <w:rPr>
          <w:rFonts w:ascii="Times New Roman" w:hAnsi="Times New Roman" w:cs="Times New Roman"/>
          <w:b w:val="0"/>
          <w:bCs w:val="0"/>
          <w:sz w:val="28"/>
          <w:szCs w:val="28"/>
        </w:rPr>
        <w:t>марта</w:t>
      </w:r>
      <w:r w:rsidRPr="00DF6F9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6 года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                  </w:t>
      </w:r>
      <w:r w:rsidRPr="00DF6F9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</w:t>
      </w:r>
      <w:r w:rsidR="00193CB3">
        <w:rPr>
          <w:rFonts w:ascii="Times New Roman" w:hAnsi="Times New Roman" w:cs="Times New Roman"/>
          <w:b w:val="0"/>
          <w:bCs w:val="0"/>
          <w:sz w:val="28"/>
          <w:szCs w:val="28"/>
        </w:rPr>
        <w:t>451</w:t>
      </w:r>
    </w:p>
    <w:p w:rsidR="00A31031" w:rsidRDefault="00A31031" w:rsidP="0006109F"/>
    <w:p w:rsidR="00A31031" w:rsidRPr="00DF6F98" w:rsidRDefault="00A31031" w:rsidP="000610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Тверь </w:t>
      </w:r>
    </w:p>
    <w:p w:rsidR="00A31031" w:rsidRDefault="00A31031" w:rsidP="0006109F">
      <w:pPr>
        <w:jc w:val="both"/>
        <w:rPr>
          <w:b/>
          <w:bCs/>
          <w:sz w:val="28"/>
          <w:szCs w:val="28"/>
        </w:rPr>
      </w:pPr>
    </w:p>
    <w:p w:rsidR="00A31031" w:rsidRDefault="00A31031" w:rsidP="0006109F">
      <w:pPr>
        <w:jc w:val="both"/>
        <w:rPr>
          <w:b/>
          <w:bCs/>
          <w:sz w:val="28"/>
          <w:szCs w:val="28"/>
        </w:rPr>
      </w:pPr>
    </w:p>
    <w:p w:rsidR="00A31031" w:rsidRDefault="00A31031" w:rsidP="0006109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0" w:name="_GoBack"/>
      <w:r w:rsidRPr="00C17911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внесении изменений в административный регламент осуществления муниципального жилищного контроля на территории города Твери, </w:t>
      </w:r>
    </w:p>
    <w:p w:rsidR="00A31031" w:rsidRDefault="00A31031" w:rsidP="0006109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утвержденный</w:t>
      </w:r>
      <w:proofErr w:type="gramEnd"/>
      <w:r>
        <w:rPr>
          <w:b/>
          <w:bCs/>
          <w:sz w:val="28"/>
          <w:szCs w:val="28"/>
        </w:rPr>
        <w:t xml:space="preserve"> постановлением администрации города Твери </w:t>
      </w:r>
    </w:p>
    <w:p w:rsidR="00A31031" w:rsidRPr="00C17911" w:rsidRDefault="00A31031" w:rsidP="0006109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05.08.2015 № 1279 </w:t>
      </w:r>
    </w:p>
    <w:bookmarkEnd w:id="0"/>
    <w:p w:rsidR="00A31031" w:rsidRDefault="00A31031" w:rsidP="0006109F">
      <w:pPr>
        <w:rPr>
          <w:b/>
          <w:bCs/>
          <w:sz w:val="28"/>
          <w:szCs w:val="28"/>
        </w:rPr>
      </w:pPr>
    </w:p>
    <w:p w:rsidR="00A31031" w:rsidRDefault="00A31031" w:rsidP="0006109F">
      <w:pPr>
        <w:rPr>
          <w:b/>
          <w:bCs/>
          <w:sz w:val="28"/>
          <w:szCs w:val="28"/>
        </w:rPr>
      </w:pPr>
    </w:p>
    <w:p w:rsidR="00A31031" w:rsidRPr="00794C0A" w:rsidRDefault="00A31031" w:rsidP="0006109F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 Жилищным кодексом Российской Федерации,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Pr="00794C0A">
        <w:rPr>
          <w:sz w:val="28"/>
          <w:szCs w:val="28"/>
        </w:rPr>
        <w:t>руководствуясь</w:t>
      </w:r>
      <w:r>
        <w:rPr>
          <w:bCs/>
          <w:sz w:val="28"/>
          <w:szCs w:val="28"/>
        </w:rPr>
        <w:t xml:space="preserve"> У</w:t>
      </w:r>
      <w:r w:rsidRPr="00794C0A">
        <w:rPr>
          <w:sz w:val="28"/>
          <w:szCs w:val="28"/>
          <w:lang w:eastAsia="en-US"/>
        </w:rPr>
        <w:t xml:space="preserve">ставом города Твери, </w:t>
      </w:r>
    </w:p>
    <w:p w:rsidR="00A31031" w:rsidRPr="00794C0A" w:rsidRDefault="00A31031" w:rsidP="0006109F">
      <w:pPr>
        <w:ind w:firstLine="708"/>
        <w:jc w:val="both"/>
        <w:rPr>
          <w:sz w:val="28"/>
          <w:szCs w:val="28"/>
        </w:rPr>
      </w:pPr>
    </w:p>
    <w:p w:rsidR="00A31031" w:rsidRDefault="00A31031" w:rsidP="0006109F">
      <w:pPr>
        <w:pStyle w:val="a3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A31031" w:rsidRPr="009E27AE" w:rsidRDefault="00A31031" w:rsidP="0006109F">
      <w:pPr>
        <w:pStyle w:val="a3"/>
        <w:jc w:val="center"/>
        <w:rPr>
          <w:sz w:val="28"/>
          <w:szCs w:val="28"/>
        </w:rPr>
      </w:pPr>
    </w:p>
    <w:p w:rsidR="00A31031" w:rsidRDefault="00A31031" w:rsidP="0006109F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9E27AE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 xml:space="preserve">административный регламент </w:t>
      </w:r>
      <w:r w:rsidRPr="009E27AE">
        <w:rPr>
          <w:sz w:val="28"/>
          <w:szCs w:val="28"/>
        </w:rPr>
        <w:t>осуществления муниципального жилищного контроля на территории города Твери, утвержденн</w:t>
      </w:r>
      <w:r>
        <w:rPr>
          <w:sz w:val="28"/>
          <w:szCs w:val="28"/>
        </w:rPr>
        <w:t>ый</w:t>
      </w:r>
      <w:r w:rsidRPr="009E27AE">
        <w:rPr>
          <w:sz w:val="28"/>
          <w:szCs w:val="28"/>
        </w:rPr>
        <w:t xml:space="preserve"> постановлением администрац</w:t>
      </w:r>
      <w:r>
        <w:rPr>
          <w:sz w:val="28"/>
          <w:szCs w:val="28"/>
        </w:rPr>
        <w:t>ии города Твери от 05.08.2015 № 1279</w:t>
      </w:r>
      <w:r w:rsidRPr="009E27AE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Административный регламент</w:t>
      </w:r>
      <w:r w:rsidRPr="009E27AE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9E27AE">
        <w:rPr>
          <w:sz w:val="28"/>
          <w:szCs w:val="28"/>
        </w:rPr>
        <w:t xml:space="preserve"> следующие изменения:</w:t>
      </w:r>
    </w:p>
    <w:p w:rsidR="00A31031" w:rsidRDefault="00A31031" w:rsidP="0006109F">
      <w:pPr>
        <w:ind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тринадцатом абзаце подраздела 3.2 «Административная процедура «Организация проведения плановой проверки» Административного регламента слова «или места жительства индивидуальных предпринимателей и места фактического осуществления ими своей деятельности» заменить словами «или места фактического осуществления деятельности индивидуальными предпринимателями».</w:t>
      </w:r>
    </w:p>
    <w:p w:rsidR="00A31031" w:rsidRDefault="00A31031" w:rsidP="0006109F">
      <w:pPr>
        <w:ind w:right="-57" w:firstLine="709"/>
        <w:jc w:val="both"/>
        <w:rPr>
          <w:sz w:val="28"/>
          <w:szCs w:val="28"/>
        </w:rPr>
      </w:pPr>
    </w:p>
    <w:p w:rsidR="00A31031" w:rsidRDefault="00A31031" w:rsidP="0006109F">
      <w:pPr>
        <w:ind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Подраздел 3.2 «Административная процедура «Организация проведения плановой проверки» Административного регламента дополнить тридцать шестым абзацем следующего содержания:</w:t>
      </w:r>
    </w:p>
    <w:p w:rsidR="00A31031" w:rsidRPr="0006109F" w:rsidRDefault="00A31031" w:rsidP="0006109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09F">
        <w:rPr>
          <w:rFonts w:ascii="Times New Roman" w:hAnsi="Times New Roman" w:cs="Times New Roman"/>
          <w:sz w:val="28"/>
          <w:szCs w:val="28"/>
        </w:rPr>
        <w:t>«В случае проведения плановой проверки членов 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6109F">
        <w:rPr>
          <w:rFonts w:ascii="Times New Roman" w:hAnsi="Times New Roman" w:cs="Times New Roman"/>
          <w:sz w:val="28"/>
          <w:szCs w:val="28"/>
        </w:rPr>
        <w:t>морегулируемой организации и в целях обесп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6109F">
        <w:rPr>
          <w:rFonts w:ascii="Times New Roman" w:hAnsi="Times New Roman" w:cs="Times New Roman"/>
          <w:sz w:val="28"/>
          <w:szCs w:val="28"/>
        </w:rPr>
        <w:t>чения возможности участия или присутствия ее представителя при проведении плановой проверки отдел жилищного контроля департамента жилищно-коммунального хозяйства и жилищной политики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пять рабочих дней до начала проведения плановой проверки уведомляет саморегулируемую организацию о проведение плановой проверки.».</w:t>
      </w:r>
    </w:p>
    <w:p w:rsidR="00A31031" w:rsidRDefault="00A31031" w:rsidP="0006109F">
      <w:pPr>
        <w:autoSpaceDE w:val="0"/>
        <w:autoSpaceDN w:val="0"/>
        <w:adjustRightInd w:val="0"/>
        <w:ind w:right="-57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1.3. Подраздел 3.3 «Административная процедура «</w:t>
      </w:r>
      <w:r w:rsidRPr="003C072A">
        <w:rPr>
          <w:sz w:val="28"/>
          <w:szCs w:val="28"/>
          <w:lang w:eastAsia="en-US"/>
        </w:rPr>
        <w:t>Организация проведения внеплановой проверки</w:t>
      </w:r>
      <w:r>
        <w:rPr>
          <w:sz w:val="28"/>
          <w:szCs w:val="28"/>
          <w:lang w:eastAsia="en-US"/>
        </w:rPr>
        <w:t>» Административного регламента изложить в следующей редакции:</w:t>
      </w:r>
    </w:p>
    <w:p w:rsidR="00A31031" w:rsidRDefault="00A31031" w:rsidP="0006109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«3.3. Административная процедура «</w:t>
      </w:r>
      <w:r w:rsidRPr="003C072A">
        <w:rPr>
          <w:sz w:val="28"/>
          <w:szCs w:val="28"/>
          <w:lang w:eastAsia="en-US"/>
        </w:rPr>
        <w:t>Организация проведения внеплановой проверки</w:t>
      </w:r>
      <w:r>
        <w:rPr>
          <w:sz w:val="28"/>
          <w:szCs w:val="28"/>
          <w:lang w:eastAsia="en-US"/>
        </w:rPr>
        <w:t>»</w:t>
      </w:r>
    </w:p>
    <w:p w:rsidR="00A31031" w:rsidRPr="00976249" w:rsidRDefault="00A31031" w:rsidP="0006109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976249">
        <w:rPr>
          <w:sz w:val="28"/>
          <w:szCs w:val="28"/>
          <w:lang w:eastAsia="en-US"/>
        </w:rPr>
        <w:t>Основанием для организации проведения внеплановой проверки является:</w:t>
      </w:r>
    </w:p>
    <w:p w:rsidR="00A31031" w:rsidRPr="00976249" w:rsidRDefault="00A31031" w:rsidP="0006109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976249">
        <w:rPr>
          <w:sz w:val="28"/>
          <w:szCs w:val="28"/>
          <w:lang w:eastAsia="en-US"/>
        </w:rPr>
        <w:t>1) 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 и (или) требований, установленных муниципальными правовыми актами;</w:t>
      </w:r>
    </w:p>
    <w:p w:rsidR="00A31031" w:rsidRPr="00976249" w:rsidRDefault="00A31031" w:rsidP="00D6110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976249">
        <w:rPr>
          <w:sz w:val="28"/>
          <w:szCs w:val="28"/>
          <w:lang w:eastAsia="en-US"/>
        </w:rPr>
        <w:t>2) поступление в отдел жилищного контроля департамента жилищно-коммунального хозяйства и жилищной политики администрации города Твери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A31031" w:rsidRPr="00976249" w:rsidRDefault="00A31031" w:rsidP="00D6110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976249">
        <w:rPr>
          <w:sz w:val="28"/>
          <w:szCs w:val="28"/>
          <w:lang w:eastAsia="en-US"/>
        </w:rPr>
        <w:t>а) возникновени</w:t>
      </w:r>
      <w:r>
        <w:rPr>
          <w:sz w:val="28"/>
          <w:szCs w:val="28"/>
          <w:lang w:eastAsia="en-US"/>
        </w:rPr>
        <w:t>я</w:t>
      </w:r>
      <w:r w:rsidRPr="00976249">
        <w:rPr>
          <w:sz w:val="28"/>
          <w:szCs w:val="28"/>
          <w:lang w:eastAsia="en-US"/>
        </w:rPr>
        <w:t xml:space="preserve">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характера;</w:t>
      </w:r>
    </w:p>
    <w:p w:rsidR="00A31031" w:rsidRPr="00976249" w:rsidRDefault="00A31031" w:rsidP="0006109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976249">
        <w:rPr>
          <w:sz w:val="28"/>
          <w:szCs w:val="28"/>
          <w:lang w:eastAsia="en-US"/>
        </w:rPr>
        <w:t>б) причинени</w:t>
      </w:r>
      <w:r>
        <w:rPr>
          <w:sz w:val="28"/>
          <w:szCs w:val="28"/>
          <w:lang w:eastAsia="en-US"/>
        </w:rPr>
        <w:t>я</w:t>
      </w:r>
      <w:r w:rsidRPr="00976249">
        <w:rPr>
          <w:sz w:val="28"/>
          <w:szCs w:val="28"/>
          <w:lang w:eastAsia="en-US"/>
        </w:rPr>
        <w:t xml:space="preserve">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характера;</w:t>
      </w:r>
    </w:p>
    <w:p w:rsidR="00A31031" w:rsidRPr="00976249" w:rsidRDefault="00A31031" w:rsidP="0006109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в) нарушения</w:t>
      </w:r>
      <w:r w:rsidRPr="00976249">
        <w:rPr>
          <w:sz w:val="28"/>
          <w:szCs w:val="28"/>
          <w:lang w:eastAsia="en-US"/>
        </w:rPr>
        <w:t xml:space="preserve"> прав потребителей (в случае обращения граждан, права которых нарушены);</w:t>
      </w:r>
    </w:p>
    <w:p w:rsidR="00A31031" w:rsidRPr="001F5917" w:rsidRDefault="00A31031" w:rsidP="0006109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5917">
        <w:rPr>
          <w:rFonts w:ascii="Times New Roman" w:hAnsi="Times New Roman" w:cs="Times New Roman"/>
          <w:sz w:val="28"/>
          <w:szCs w:val="28"/>
        </w:rPr>
        <w:t xml:space="preserve">3) поступление, в частности посредством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информационной </w:t>
      </w:r>
      <w:r w:rsidRPr="001F5917">
        <w:rPr>
          <w:rFonts w:ascii="Times New Roman" w:hAnsi="Times New Roman" w:cs="Times New Roman"/>
          <w:sz w:val="28"/>
          <w:szCs w:val="28"/>
        </w:rPr>
        <w:t xml:space="preserve">системы жилищно-коммунального хозяйства, в отдел жилищного контроля департамента жилищно-коммунального хозяйства и жилищной политики администрации города Твери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выявление в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информационной </w:t>
      </w:r>
      <w:r w:rsidRPr="001F5917">
        <w:rPr>
          <w:rFonts w:ascii="Times New Roman" w:hAnsi="Times New Roman" w:cs="Times New Roman"/>
          <w:sz w:val="28"/>
          <w:szCs w:val="28"/>
        </w:rPr>
        <w:t>системе жилищно-коммунального хозяйства информации о фактах:</w:t>
      </w:r>
      <w:proofErr w:type="gramEnd"/>
    </w:p>
    <w:p w:rsidR="00A31031" w:rsidRPr="00976249" w:rsidRDefault="00A31031" w:rsidP="0006109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976249">
        <w:rPr>
          <w:sz w:val="28"/>
          <w:szCs w:val="28"/>
          <w:lang w:eastAsia="en-US"/>
        </w:rPr>
        <w:lastRenderedPageBreak/>
        <w:t>а) нарушения требований к порядку создания товарищества собственников жилья, жилищного, жилищно-строительного или иного специализированного потребительского кооператива, уставу товарищества собственников жилья, жилищного, жилищно-строительного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кооператива;</w:t>
      </w:r>
    </w:p>
    <w:p w:rsidR="00A31031" w:rsidRPr="00976249" w:rsidRDefault="00A31031" w:rsidP="0006109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proofErr w:type="gramStart"/>
      <w:r w:rsidRPr="00976249">
        <w:rPr>
          <w:sz w:val="28"/>
          <w:szCs w:val="28"/>
          <w:lang w:eastAsia="en-US"/>
        </w:rPr>
        <w:t>б) нарушения требований к порядку принятия собственниками помещений в многоквартирном доме решения о выборе юридического лица независимо от организационно-правовой формы или индивидуального предпринимателя, осуществляющих деятельность по управлению многоквартирным домом (далее - управляющая организация), в целях заключения с управляющей организацией договора управления многоквартирным домом, решения о заключении с управляющей организацией договора оказания услуг и (или) выполнения работ по содержанию и ремонту общего</w:t>
      </w:r>
      <w:proofErr w:type="gramEnd"/>
      <w:r w:rsidRPr="00976249">
        <w:rPr>
          <w:sz w:val="28"/>
          <w:szCs w:val="28"/>
          <w:lang w:eastAsia="en-US"/>
        </w:rPr>
        <w:t xml:space="preserve"> имущества в многоквартирном доме, решения о заключении с указанными в </w:t>
      </w:r>
      <w:hyperlink r:id="rId5" w:history="1">
        <w:r w:rsidRPr="00976249">
          <w:rPr>
            <w:sz w:val="28"/>
            <w:szCs w:val="28"/>
            <w:lang w:eastAsia="en-US"/>
          </w:rPr>
          <w:t>части 1 статьи 164</w:t>
        </w:r>
      </w:hyperlink>
      <w:r w:rsidRPr="00976249">
        <w:rPr>
          <w:sz w:val="28"/>
          <w:szCs w:val="28"/>
          <w:lang w:eastAsia="en-US"/>
        </w:rPr>
        <w:t xml:space="preserve"> Жилищного кодекса Российской Федерации лицами договоров оказания услуг по содержанию и (или) выполнению работ по ремонту общего имущества в многоквартирном доме, порядку утверждения условий этих договоров и их заключения;</w:t>
      </w:r>
    </w:p>
    <w:p w:rsidR="00A31031" w:rsidRPr="00976249" w:rsidRDefault="00A31031" w:rsidP="0006109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976249">
        <w:rPr>
          <w:sz w:val="28"/>
          <w:szCs w:val="28"/>
          <w:lang w:eastAsia="en-US"/>
        </w:rPr>
        <w:t>в) нарушения требований к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доме;</w:t>
      </w:r>
    </w:p>
    <w:p w:rsidR="00A31031" w:rsidRPr="00976249" w:rsidRDefault="00A31031" w:rsidP="0006109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976249">
        <w:rPr>
          <w:sz w:val="28"/>
          <w:szCs w:val="28"/>
          <w:lang w:eastAsia="en-US"/>
        </w:rPr>
        <w:t xml:space="preserve">г) нарушения управляющей организацией обязательств, предусмотренных </w:t>
      </w:r>
      <w:hyperlink r:id="rId6" w:history="1">
        <w:r w:rsidRPr="00976249">
          <w:rPr>
            <w:sz w:val="28"/>
            <w:szCs w:val="28"/>
            <w:lang w:eastAsia="en-US"/>
          </w:rPr>
          <w:t>частью 2 статьи 162</w:t>
        </w:r>
      </w:hyperlink>
      <w:r w:rsidRPr="00976249">
        <w:rPr>
          <w:sz w:val="28"/>
          <w:szCs w:val="28"/>
          <w:lang w:eastAsia="en-US"/>
        </w:rPr>
        <w:t xml:space="preserve"> Жилищного кодекса Российской Федерации;</w:t>
      </w:r>
    </w:p>
    <w:p w:rsidR="00A31031" w:rsidRPr="00976249" w:rsidRDefault="00A31031" w:rsidP="0006109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976249">
        <w:rPr>
          <w:sz w:val="28"/>
          <w:szCs w:val="28"/>
          <w:lang w:eastAsia="en-US"/>
        </w:rPr>
        <w:t>д) нарушения в области применения предельных (максимальных) индексов изменения размера вносимой гражданами платы за коммунальные услуги;</w:t>
      </w:r>
    </w:p>
    <w:p w:rsidR="00A31031" w:rsidRPr="00976249" w:rsidRDefault="00A31031" w:rsidP="0006109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976249">
        <w:rPr>
          <w:sz w:val="28"/>
          <w:szCs w:val="28"/>
          <w:lang w:eastAsia="en-US"/>
        </w:rPr>
        <w:t xml:space="preserve">е) нарушения </w:t>
      </w:r>
      <w:proofErr w:type="spellStart"/>
      <w:r w:rsidRPr="00976249">
        <w:rPr>
          <w:sz w:val="28"/>
          <w:szCs w:val="28"/>
          <w:lang w:eastAsia="en-US"/>
        </w:rPr>
        <w:t>наймодателями</w:t>
      </w:r>
      <w:proofErr w:type="spellEnd"/>
      <w:r w:rsidRPr="00976249">
        <w:rPr>
          <w:sz w:val="28"/>
          <w:szCs w:val="28"/>
          <w:lang w:eastAsia="en-US"/>
        </w:rPr>
        <w:t xml:space="preserve"> жилых помещений в наемных домах социального использования обязательных требований к </w:t>
      </w:r>
      <w:proofErr w:type="spellStart"/>
      <w:r w:rsidRPr="00976249">
        <w:rPr>
          <w:sz w:val="28"/>
          <w:szCs w:val="28"/>
          <w:lang w:eastAsia="en-US"/>
        </w:rPr>
        <w:t>наймодателям</w:t>
      </w:r>
      <w:proofErr w:type="spellEnd"/>
      <w:r w:rsidRPr="00976249">
        <w:rPr>
          <w:sz w:val="28"/>
          <w:szCs w:val="28"/>
          <w:lang w:eastAsia="en-US"/>
        </w:rPr>
        <w:t xml:space="preserve"> и нанимателям жилых помещений в таких домах, к заключению и исполнению договоров</w:t>
      </w:r>
      <w:r w:rsidR="007D2703">
        <w:rPr>
          <w:sz w:val="28"/>
          <w:szCs w:val="28"/>
          <w:lang w:eastAsia="en-US"/>
        </w:rPr>
        <w:t xml:space="preserve"> </w:t>
      </w:r>
      <w:r w:rsidRPr="00976249">
        <w:rPr>
          <w:sz w:val="28"/>
          <w:szCs w:val="28"/>
          <w:lang w:eastAsia="en-US"/>
        </w:rPr>
        <w:t>найма жилых помещений жилищного фонда социального использования и договоров найма жилых помещений.</w:t>
      </w:r>
    </w:p>
    <w:p w:rsidR="00A31031" w:rsidRPr="00976249" w:rsidRDefault="00A31031" w:rsidP="0006109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976249">
        <w:rPr>
          <w:sz w:val="28"/>
          <w:szCs w:val="28"/>
          <w:lang w:eastAsia="en-US"/>
        </w:rPr>
        <w:t>Проведение внеплановой проверки осуществляется на основании приказа о проведении внеплановой проверки.</w:t>
      </w:r>
    </w:p>
    <w:p w:rsidR="00A31031" w:rsidRPr="00976249" w:rsidRDefault="00A31031" w:rsidP="0006109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976249">
        <w:rPr>
          <w:sz w:val="28"/>
          <w:szCs w:val="28"/>
          <w:lang w:eastAsia="en-US"/>
        </w:rPr>
        <w:t xml:space="preserve">Форма </w:t>
      </w:r>
      <w:hyperlink r:id="rId7" w:history="1">
        <w:r w:rsidRPr="00976249">
          <w:rPr>
            <w:sz w:val="28"/>
            <w:szCs w:val="28"/>
            <w:lang w:eastAsia="en-US"/>
          </w:rPr>
          <w:t>приказа</w:t>
        </w:r>
      </w:hyperlink>
      <w:r w:rsidRPr="00976249">
        <w:rPr>
          <w:sz w:val="28"/>
          <w:szCs w:val="28"/>
          <w:lang w:eastAsia="en-US"/>
        </w:rPr>
        <w:t xml:space="preserve"> о проведении внеплановой проверки установлена приложением 3 к настоящему Административному регламенту.</w:t>
      </w:r>
    </w:p>
    <w:p w:rsidR="00A31031" w:rsidRPr="00976249" w:rsidRDefault="00A31031" w:rsidP="0006109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976249">
        <w:rPr>
          <w:sz w:val="28"/>
          <w:szCs w:val="28"/>
          <w:lang w:eastAsia="en-US"/>
        </w:rPr>
        <w:t>Ответственным за подготовку приказа о проведении внеплановой проверки является начальник отдела жилищного контроля департамента жилищно-коммунального хозяйства и жилищной политики администрации города Твери (в его отсутствие</w:t>
      </w:r>
      <w:r>
        <w:rPr>
          <w:sz w:val="28"/>
          <w:szCs w:val="28"/>
          <w:lang w:eastAsia="en-US"/>
        </w:rPr>
        <w:t xml:space="preserve"> – </w:t>
      </w:r>
      <w:r w:rsidRPr="00976249">
        <w:rPr>
          <w:sz w:val="28"/>
          <w:szCs w:val="28"/>
          <w:lang w:eastAsia="en-US"/>
        </w:rPr>
        <w:t>заместитель начальника отдела жилищного контроля департамента жилищно-коммунального хозяйства и жилищной политики администрации города Твери).</w:t>
      </w:r>
    </w:p>
    <w:p w:rsidR="00A31031" w:rsidRPr="00976249" w:rsidRDefault="00A31031" w:rsidP="0006109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976249">
        <w:rPr>
          <w:sz w:val="28"/>
          <w:szCs w:val="28"/>
          <w:lang w:eastAsia="en-US"/>
        </w:rPr>
        <w:t>Критериями принятия решений в рамках выполнения административной процедуры являются:</w:t>
      </w:r>
    </w:p>
    <w:p w:rsidR="00A31031" w:rsidRPr="00976249" w:rsidRDefault="00A31031" w:rsidP="0006109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976249">
        <w:rPr>
          <w:sz w:val="28"/>
          <w:szCs w:val="28"/>
          <w:lang w:eastAsia="en-US"/>
        </w:rPr>
        <w:t xml:space="preserve">- наличие оснований, предусмотренных </w:t>
      </w:r>
      <w:hyperlink r:id="rId8" w:history="1">
        <w:r w:rsidRPr="00976249">
          <w:rPr>
            <w:sz w:val="28"/>
            <w:szCs w:val="28"/>
            <w:lang w:eastAsia="en-US"/>
          </w:rPr>
          <w:t>пунктами 1</w:t>
        </w:r>
      </w:hyperlink>
      <w:r w:rsidRPr="00976249">
        <w:rPr>
          <w:sz w:val="28"/>
          <w:szCs w:val="28"/>
          <w:lang w:eastAsia="en-US"/>
        </w:rPr>
        <w:t>-</w:t>
      </w:r>
      <w:hyperlink r:id="rId9" w:history="1">
        <w:r w:rsidRPr="00976249">
          <w:rPr>
            <w:sz w:val="28"/>
            <w:szCs w:val="28"/>
            <w:lang w:eastAsia="en-US"/>
          </w:rPr>
          <w:t xml:space="preserve">3 </w:t>
        </w:r>
        <w:r>
          <w:rPr>
            <w:sz w:val="28"/>
            <w:szCs w:val="28"/>
            <w:lang w:eastAsia="en-US"/>
          </w:rPr>
          <w:t>под</w:t>
        </w:r>
        <w:r w:rsidRPr="00976249">
          <w:rPr>
            <w:sz w:val="28"/>
            <w:szCs w:val="28"/>
            <w:lang w:eastAsia="en-US"/>
          </w:rPr>
          <w:t>раздела 3.3</w:t>
        </w:r>
      </w:hyperlink>
      <w:r w:rsidRPr="00976249">
        <w:rPr>
          <w:sz w:val="28"/>
          <w:szCs w:val="28"/>
          <w:lang w:eastAsia="en-US"/>
        </w:rPr>
        <w:t xml:space="preserve"> настоящего Административного регламента;</w:t>
      </w:r>
    </w:p>
    <w:p w:rsidR="00A31031" w:rsidRPr="00976249" w:rsidRDefault="00A31031" w:rsidP="0006109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976249">
        <w:rPr>
          <w:sz w:val="28"/>
          <w:szCs w:val="28"/>
          <w:lang w:eastAsia="en-US"/>
        </w:rPr>
        <w:lastRenderedPageBreak/>
        <w:t>- наличие в многоквартирных домах жилых помещений, находящихся в муниципальной собственности.</w:t>
      </w:r>
    </w:p>
    <w:p w:rsidR="00A31031" w:rsidRDefault="00A31031" w:rsidP="0006109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976249">
        <w:rPr>
          <w:sz w:val="28"/>
          <w:szCs w:val="28"/>
          <w:lang w:eastAsia="en-US"/>
        </w:rPr>
        <w:t xml:space="preserve">Срок подготовки приказа о проведении внеплановой проверки составляет не более трех рабочих дней со дня наступления оснований, предусмотренных </w:t>
      </w:r>
      <w:hyperlink r:id="rId10" w:history="1">
        <w:r w:rsidRPr="00976249">
          <w:rPr>
            <w:sz w:val="28"/>
            <w:szCs w:val="28"/>
            <w:lang w:eastAsia="en-US"/>
          </w:rPr>
          <w:t>пунктами 1</w:t>
        </w:r>
      </w:hyperlink>
      <w:r w:rsidRPr="00976249">
        <w:rPr>
          <w:sz w:val="28"/>
          <w:szCs w:val="28"/>
          <w:lang w:eastAsia="en-US"/>
        </w:rPr>
        <w:t>-</w:t>
      </w:r>
      <w:hyperlink r:id="rId11" w:history="1">
        <w:r w:rsidRPr="00976249">
          <w:rPr>
            <w:sz w:val="28"/>
            <w:szCs w:val="28"/>
            <w:lang w:eastAsia="en-US"/>
          </w:rPr>
          <w:t xml:space="preserve">3 </w:t>
        </w:r>
        <w:r>
          <w:rPr>
            <w:sz w:val="28"/>
            <w:szCs w:val="28"/>
            <w:lang w:eastAsia="en-US"/>
          </w:rPr>
          <w:t>под</w:t>
        </w:r>
        <w:r w:rsidRPr="00976249">
          <w:rPr>
            <w:sz w:val="28"/>
            <w:szCs w:val="28"/>
            <w:lang w:eastAsia="en-US"/>
          </w:rPr>
          <w:t>раздела 3.3</w:t>
        </w:r>
      </w:hyperlink>
      <w:r w:rsidRPr="00976249">
        <w:rPr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A31031" w:rsidRPr="00976249" w:rsidRDefault="00A31031" w:rsidP="0006109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976249">
        <w:rPr>
          <w:sz w:val="28"/>
          <w:szCs w:val="28"/>
          <w:lang w:eastAsia="en-US"/>
        </w:rPr>
        <w:t>При выполнении административной процедуры по основани</w:t>
      </w:r>
      <w:r>
        <w:rPr>
          <w:sz w:val="28"/>
          <w:szCs w:val="28"/>
          <w:lang w:eastAsia="en-US"/>
        </w:rPr>
        <w:t>ю</w:t>
      </w:r>
      <w:r w:rsidRPr="00976249">
        <w:rPr>
          <w:sz w:val="28"/>
          <w:szCs w:val="28"/>
          <w:lang w:eastAsia="en-US"/>
        </w:rPr>
        <w:t>, предусмотренн</w:t>
      </w:r>
      <w:r>
        <w:rPr>
          <w:sz w:val="28"/>
          <w:szCs w:val="28"/>
          <w:lang w:eastAsia="en-US"/>
        </w:rPr>
        <w:t>ому</w:t>
      </w:r>
      <w:r w:rsidRPr="00976249">
        <w:rPr>
          <w:sz w:val="28"/>
          <w:szCs w:val="28"/>
          <w:lang w:eastAsia="en-US"/>
        </w:rPr>
        <w:t xml:space="preserve"> </w:t>
      </w:r>
      <w:hyperlink r:id="rId12" w:history="1">
        <w:r w:rsidRPr="00976249">
          <w:rPr>
            <w:sz w:val="28"/>
            <w:szCs w:val="28"/>
            <w:lang w:eastAsia="en-US"/>
          </w:rPr>
          <w:t>пунктом 1</w:t>
        </w:r>
      </w:hyperlink>
      <w:r>
        <w:rPr>
          <w:sz w:val="28"/>
          <w:szCs w:val="28"/>
          <w:lang w:eastAsia="en-US"/>
        </w:rPr>
        <w:t xml:space="preserve"> </w:t>
      </w:r>
      <w:proofErr w:type="gramStart"/>
      <w:r>
        <w:rPr>
          <w:sz w:val="28"/>
          <w:szCs w:val="28"/>
          <w:lang w:eastAsia="en-US"/>
        </w:rPr>
        <w:t>под</w:t>
      </w:r>
      <w:proofErr w:type="gramEnd"/>
      <w:r w:rsidR="00874911">
        <w:fldChar w:fldCharType="begin"/>
      </w:r>
      <w:r w:rsidR="00874911">
        <w:instrText xml:space="preserve"> HYPERLINK "consultantplus://offline/ref=9E4674DE3D13327D352483D76447B292C7781868FBBDB249F12D84813B287EDD4D21A5F164482607C728E303p0I" </w:instrText>
      </w:r>
      <w:r w:rsidR="00874911">
        <w:fldChar w:fldCharType="separate"/>
      </w:r>
      <w:proofErr w:type="gramStart"/>
      <w:r w:rsidRPr="00976249">
        <w:rPr>
          <w:sz w:val="28"/>
          <w:szCs w:val="28"/>
          <w:lang w:eastAsia="en-US"/>
        </w:rPr>
        <w:t>раздела</w:t>
      </w:r>
      <w:proofErr w:type="gramEnd"/>
      <w:r w:rsidRPr="00976249">
        <w:rPr>
          <w:sz w:val="28"/>
          <w:szCs w:val="28"/>
          <w:lang w:eastAsia="en-US"/>
        </w:rPr>
        <w:t xml:space="preserve"> 3.3</w:t>
      </w:r>
      <w:r w:rsidR="00874911">
        <w:rPr>
          <w:sz w:val="28"/>
          <w:szCs w:val="28"/>
          <w:lang w:eastAsia="en-US"/>
        </w:rPr>
        <w:fldChar w:fldCharType="end"/>
      </w:r>
      <w:r w:rsidRPr="00976249">
        <w:rPr>
          <w:sz w:val="28"/>
          <w:szCs w:val="28"/>
          <w:lang w:eastAsia="en-US"/>
        </w:rPr>
        <w:t xml:space="preserve"> настоящего Административного регламента, </w:t>
      </w:r>
      <w:r>
        <w:rPr>
          <w:sz w:val="28"/>
          <w:szCs w:val="28"/>
          <w:lang w:eastAsia="en-US"/>
        </w:rPr>
        <w:t>уведомление о проведении</w:t>
      </w:r>
      <w:r w:rsidRPr="00976249">
        <w:rPr>
          <w:sz w:val="28"/>
          <w:szCs w:val="28"/>
          <w:lang w:eastAsia="en-US"/>
        </w:rPr>
        <w:t xml:space="preserve"> внеплановой проверки направляется юридическому лицу, индивидуальному предпринимателю не менее чем за двадцать четыре часа до начала ее проведения любым доступным способом.</w:t>
      </w:r>
    </w:p>
    <w:p w:rsidR="00A31031" w:rsidRPr="00FC7791" w:rsidRDefault="00A31031" w:rsidP="0006109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249">
        <w:rPr>
          <w:rFonts w:ascii="Times New Roman" w:hAnsi="Times New Roman" w:cs="Times New Roman"/>
          <w:sz w:val="28"/>
          <w:szCs w:val="28"/>
        </w:rPr>
        <w:t xml:space="preserve">При выполнении административной процедуры по основаниям, предусмотренным </w:t>
      </w:r>
      <w:hyperlink r:id="rId13" w:history="1">
        <w:r w:rsidRPr="00FC7791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976249">
          <w:rPr>
            <w:rFonts w:ascii="Times New Roman" w:hAnsi="Times New Roman" w:cs="Times New Roman"/>
            <w:sz w:val="28"/>
            <w:szCs w:val="28"/>
          </w:rPr>
          <w:t>а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Pr="00FC77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14" w:history="1">
        <w:proofErr w:type="gramStart"/>
        <w:r w:rsidRPr="00FC7791">
          <w:rPr>
            <w:rFonts w:ascii="Times New Roman" w:hAnsi="Times New Roman" w:cs="Times New Roman"/>
            <w:sz w:val="28"/>
            <w:szCs w:val="28"/>
          </w:rPr>
          <w:t>б</w:t>
        </w:r>
        <w:proofErr w:type="gramEnd"/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976249">
          <w:rPr>
            <w:rFonts w:ascii="Times New Roman" w:hAnsi="Times New Roman" w:cs="Times New Roman"/>
            <w:sz w:val="28"/>
            <w:szCs w:val="28"/>
          </w:rPr>
          <w:t xml:space="preserve"> пункта 2 </w:t>
        </w:r>
        <w:r>
          <w:rPr>
            <w:rFonts w:ascii="Times New Roman" w:hAnsi="Times New Roman" w:cs="Times New Roman"/>
            <w:sz w:val="28"/>
            <w:szCs w:val="28"/>
          </w:rPr>
          <w:t>под</w:t>
        </w:r>
        <w:r w:rsidRPr="00976249">
          <w:rPr>
            <w:rFonts w:ascii="Times New Roman" w:hAnsi="Times New Roman" w:cs="Times New Roman"/>
            <w:sz w:val="28"/>
            <w:szCs w:val="28"/>
          </w:rPr>
          <w:t>раздела 3.3</w:t>
        </w:r>
      </w:hyperlink>
      <w:r w:rsidRPr="0097624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проведение проверки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после </w:t>
      </w:r>
      <w:r w:rsidRPr="00976249">
        <w:rPr>
          <w:rFonts w:ascii="Times New Roman" w:hAnsi="Times New Roman" w:cs="Times New Roman"/>
          <w:sz w:val="28"/>
          <w:szCs w:val="28"/>
        </w:rPr>
        <w:t>согласов</w:t>
      </w:r>
      <w:r>
        <w:rPr>
          <w:rFonts w:ascii="Times New Roman" w:hAnsi="Times New Roman" w:cs="Times New Roman"/>
          <w:sz w:val="28"/>
          <w:szCs w:val="28"/>
        </w:rPr>
        <w:t>ания</w:t>
      </w:r>
      <w:r w:rsidRPr="00976249">
        <w:rPr>
          <w:rFonts w:ascii="Times New Roman" w:hAnsi="Times New Roman" w:cs="Times New Roman"/>
          <w:sz w:val="28"/>
          <w:szCs w:val="28"/>
        </w:rPr>
        <w:t xml:space="preserve"> с органом прокуратуры по месту осуществления деятельности </w:t>
      </w:r>
      <w:r w:rsidRPr="00FC7791">
        <w:rPr>
          <w:rFonts w:ascii="Times New Roman" w:hAnsi="Times New Roman" w:cs="Times New Roman"/>
          <w:sz w:val="28"/>
          <w:szCs w:val="28"/>
        </w:rPr>
        <w:t>проверяемого</w:t>
      </w:r>
      <w:r w:rsidRPr="00976249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Pr="00FC7791">
        <w:rPr>
          <w:rFonts w:ascii="Times New Roman" w:hAnsi="Times New Roman" w:cs="Times New Roman"/>
          <w:sz w:val="28"/>
          <w:szCs w:val="28"/>
        </w:rPr>
        <w:t>ого</w:t>
      </w:r>
      <w:r w:rsidRPr="00976249">
        <w:rPr>
          <w:rFonts w:ascii="Times New Roman" w:hAnsi="Times New Roman" w:cs="Times New Roman"/>
          <w:sz w:val="28"/>
          <w:szCs w:val="28"/>
        </w:rPr>
        <w:t xml:space="preserve"> лиц</w:t>
      </w:r>
      <w:r w:rsidRPr="00FC7791">
        <w:rPr>
          <w:rFonts w:ascii="Times New Roman" w:hAnsi="Times New Roman" w:cs="Times New Roman"/>
          <w:sz w:val="28"/>
          <w:szCs w:val="28"/>
        </w:rPr>
        <w:t>а</w:t>
      </w:r>
      <w:r w:rsidRPr="00976249">
        <w:rPr>
          <w:rFonts w:ascii="Times New Roman" w:hAnsi="Times New Roman" w:cs="Times New Roman"/>
          <w:sz w:val="28"/>
          <w:szCs w:val="28"/>
        </w:rPr>
        <w:t>, индивидуальн</w:t>
      </w:r>
      <w:r w:rsidRPr="00FC7791">
        <w:rPr>
          <w:rFonts w:ascii="Times New Roman" w:hAnsi="Times New Roman" w:cs="Times New Roman"/>
          <w:sz w:val="28"/>
          <w:szCs w:val="28"/>
        </w:rPr>
        <w:t>ого предпринимателя</w:t>
      </w:r>
      <w:r>
        <w:rPr>
          <w:rFonts w:ascii="Times New Roman" w:hAnsi="Times New Roman" w:cs="Times New Roman"/>
          <w:sz w:val="28"/>
          <w:szCs w:val="28"/>
        </w:rPr>
        <w:t xml:space="preserve"> без</w:t>
      </w:r>
      <w:r w:rsidRPr="00FC7791">
        <w:rPr>
          <w:rFonts w:ascii="Times New Roman" w:hAnsi="Times New Roman" w:cs="Times New Roman"/>
          <w:sz w:val="28"/>
          <w:szCs w:val="28"/>
        </w:rPr>
        <w:t xml:space="preserve"> предварительно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C7791">
        <w:rPr>
          <w:rFonts w:ascii="Times New Roman" w:hAnsi="Times New Roman" w:cs="Times New Roman"/>
          <w:sz w:val="28"/>
          <w:szCs w:val="28"/>
        </w:rPr>
        <w:t xml:space="preserve"> уведомлени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C7791">
        <w:rPr>
          <w:rFonts w:ascii="Times New Roman" w:hAnsi="Times New Roman" w:cs="Times New Roman"/>
          <w:sz w:val="28"/>
          <w:szCs w:val="28"/>
        </w:rPr>
        <w:t xml:space="preserve"> проверяемого юридического лица, индивидуального предпринимателя о проведении внеплановой проверки.</w:t>
      </w:r>
    </w:p>
    <w:p w:rsidR="00A31031" w:rsidRDefault="00A31031" w:rsidP="0006109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</w:t>
      </w:r>
      <w:r w:rsidRPr="00976249">
        <w:rPr>
          <w:sz w:val="28"/>
          <w:szCs w:val="28"/>
          <w:lang w:eastAsia="en-US"/>
        </w:rPr>
        <w:t xml:space="preserve">При выполнении административной процедуры по основаниям, предусмотренным </w:t>
      </w:r>
      <w:hyperlink r:id="rId15" w:history="1">
        <w:r w:rsidRPr="00976249">
          <w:rPr>
            <w:sz w:val="28"/>
            <w:szCs w:val="28"/>
            <w:lang w:eastAsia="en-US"/>
          </w:rPr>
          <w:t>подпункт</w:t>
        </w:r>
        <w:r>
          <w:rPr>
            <w:sz w:val="28"/>
            <w:szCs w:val="28"/>
            <w:lang w:eastAsia="en-US"/>
          </w:rPr>
          <w:t>ом</w:t>
        </w:r>
        <w:r w:rsidRPr="00976249">
          <w:rPr>
            <w:sz w:val="28"/>
            <w:szCs w:val="28"/>
            <w:lang w:eastAsia="en-US"/>
          </w:rPr>
          <w:t xml:space="preserve"> </w:t>
        </w:r>
      </w:hyperlink>
      <w:r>
        <w:rPr>
          <w:sz w:val="28"/>
          <w:szCs w:val="28"/>
          <w:lang w:eastAsia="en-US"/>
        </w:rPr>
        <w:t>«</w:t>
      </w:r>
      <w:hyperlink r:id="rId16" w:history="1">
        <w:proofErr w:type="gramStart"/>
        <w:r w:rsidRPr="00976249">
          <w:rPr>
            <w:sz w:val="28"/>
            <w:szCs w:val="28"/>
            <w:lang w:eastAsia="en-US"/>
          </w:rPr>
          <w:t>в</w:t>
        </w:r>
        <w:proofErr w:type="gramEnd"/>
        <w:r>
          <w:rPr>
            <w:sz w:val="28"/>
            <w:szCs w:val="28"/>
            <w:lang w:eastAsia="en-US"/>
          </w:rPr>
          <w:t>»</w:t>
        </w:r>
        <w:r w:rsidRPr="00976249">
          <w:rPr>
            <w:sz w:val="28"/>
            <w:szCs w:val="28"/>
            <w:lang w:eastAsia="en-US"/>
          </w:rPr>
          <w:t xml:space="preserve"> </w:t>
        </w:r>
        <w:proofErr w:type="gramStart"/>
        <w:r w:rsidRPr="00976249">
          <w:rPr>
            <w:sz w:val="28"/>
            <w:szCs w:val="28"/>
            <w:lang w:eastAsia="en-US"/>
          </w:rPr>
          <w:t>пункта</w:t>
        </w:r>
        <w:proofErr w:type="gramEnd"/>
        <w:r w:rsidRPr="00976249">
          <w:rPr>
            <w:sz w:val="28"/>
            <w:szCs w:val="28"/>
            <w:lang w:eastAsia="en-US"/>
          </w:rPr>
          <w:t xml:space="preserve"> 2</w:t>
        </w:r>
        <w:r>
          <w:rPr>
            <w:sz w:val="28"/>
            <w:szCs w:val="28"/>
          </w:rPr>
          <w:t>, пунктом 3</w:t>
        </w:r>
        <w:r w:rsidRPr="00976249">
          <w:rPr>
            <w:sz w:val="28"/>
            <w:szCs w:val="28"/>
            <w:lang w:eastAsia="en-US"/>
          </w:rPr>
          <w:t xml:space="preserve"> </w:t>
        </w:r>
        <w:r>
          <w:rPr>
            <w:sz w:val="28"/>
            <w:szCs w:val="28"/>
            <w:lang w:eastAsia="en-US"/>
          </w:rPr>
          <w:t>под</w:t>
        </w:r>
        <w:r w:rsidRPr="00976249">
          <w:rPr>
            <w:sz w:val="28"/>
            <w:szCs w:val="28"/>
            <w:lang w:eastAsia="en-US"/>
          </w:rPr>
          <w:t>раздела 3.3</w:t>
        </w:r>
      </w:hyperlink>
      <w:r w:rsidRPr="00976249">
        <w:rPr>
          <w:sz w:val="28"/>
          <w:szCs w:val="28"/>
          <w:lang w:eastAsia="en-US"/>
        </w:rPr>
        <w:t xml:space="preserve"> настоящего Административного регламента</w:t>
      </w:r>
      <w:r>
        <w:rPr>
          <w:sz w:val="28"/>
          <w:szCs w:val="28"/>
        </w:rPr>
        <w:t xml:space="preserve">, </w:t>
      </w:r>
      <w:r w:rsidRPr="008C1DB3">
        <w:rPr>
          <w:sz w:val="28"/>
          <w:szCs w:val="28"/>
        </w:rPr>
        <w:t>согласовани</w:t>
      </w:r>
      <w:r>
        <w:rPr>
          <w:sz w:val="28"/>
          <w:szCs w:val="28"/>
        </w:rPr>
        <w:t>е</w:t>
      </w:r>
      <w:r w:rsidRPr="008C1DB3">
        <w:rPr>
          <w:sz w:val="28"/>
          <w:szCs w:val="28"/>
        </w:rPr>
        <w:t xml:space="preserve"> с органами прокуратуры </w:t>
      </w:r>
      <w:r>
        <w:rPr>
          <w:sz w:val="28"/>
          <w:szCs w:val="28"/>
        </w:rPr>
        <w:t xml:space="preserve">и </w:t>
      </w:r>
      <w:r w:rsidRPr="008C1DB3">
        <w:rPr>
          <w:sz w:val="28"/>
          <w:szCs w:val="28"/>
        </w:rPr>
        <w:t>предварительно</w:t>
      </w:r>
      <w:r>
        <w:rPr>
          <w:sz w:val="28"/>
          <w:szCs w:val="28"/>
        </w:rPr>
        <w:t>е</w:t>
      </w:r>
      <w:r w:rsidRPr="008C1DB3">
        <w:rPr>
          <w:sz w:val="28"/>
          <w:szCs w:val="28"/>
        </w:rPr>
        <w:t xml:space="preserve"> уведомлени</w:t>
      </w:r>
      <w:r>
        <w:rPr>
          <w:sz w:val="28"/>
          <w:szCs w:val="28"/>
        </w:rPr>
        <w:t>е</w:t>
      </w:r>
      <w:r w:rsidRPr="008C1D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проверяемого юридического лица, индивидуального предпринимателя </w:t>
      </w:r>
      <w:r w:rsidRPr="008C1DB3">
        <w:rPr>
          <w:sz w:val="28"/>
          <w:szCs w:val="28"/>
        </w:rPr>
        <w:t>о проведении внеплановой проверки</w:t>
      </w:r>
      <w:r>
        <w:rPr>
          <w:sz w:val="28"/>
          <w:szCs w:val="28"/>
        </w:rPr>
        <w:t xml:space="preserve"> не требуются</w:t>
      </w:r>
      <w:r w:rsidRPr="008C1DB3">
        <w:rPr>
          <w:sz w:val="28"/>
          <w:szCs w:val="28"/>
        </w:rPr>
        <w:t>.</w:t>
      </w:r>
    </w:p>
    <w:p w:rsidR="00A31031" w:rsidRPr="0006109F" w:rsidRDefault="00A31031" w:rsidP="0019478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09F">
        <w:rPr>
          <w:rFonts w:ascii="Times New Roman" w:hAnsi="Times New Roman" w:cs="Times New Roman"/>
          <w:sz w:val="28"/>
          <w:szCs w:val="28"/>
        </w:rPr>
        <w:t xml:space="preserve">В случае проведения </w:t>
      </w:r>
      <w:r>
        <w:rPr>
          <w:rFonts w:ascii="Times New Roman" w:hAnsi="Times New Roman" w:cs="Times New Roman"/>
          <w:sz w:val="28"/>
          <w:szCs w:val="28"/>
        </w:rPr>
        <w:t>вне</w:t>
      </w:r>
      <w:r w:rsidRPr="0006109F">
        <w:rPr>
          <w:rFonts w:ascii="Times New Roman" w:hAnsi="Times New Roman" w:cs="Times New Roman"/>
          <w:sz w:val="28"/>
          <w:szCs w:val="28"/>
        </w:rPr>
        <w:t xml:space="preserve">плановой </w:t>
      </w:r>
      <w:r>
        <w:rPr>
          <w:rFonts w:ascii="Times New Roman" w:hAnsi="Times New Roman" w:cs="Times New Roman"/>
          <w:sz w:val="28"/>
          <w:szCs w:val="28"/>
        </w:rPr>
        <w:t xml:space="preserve">выездной </w:t>
      </w:r>
      <w:r w:rsidRPr="0006109F">
        <w:rPr>
          <w:rFonts w:ascii="Times New Roman" w:hAnsi="Times New Roman" w:cs="Times New Roman"/>
          <w:sz w:val="28"/>
          <w:szCs w:val="28"/>
        </w:rPr>
        <w:t>проверки членов 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6109F">
        <w:rPr>
          <w:rFonts w:ascii="Times New Roman" w:hAnsi="Times New Roman" w:cs="Times New Roman"/>
          <w:sz w:val="28"/>
          <w:szCs w:val="28"/>
        </w:rPr>
        <w:t>морегулируемой организации и в целях обесп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6109F">
        <w:rPr>
          <w:rFonts w:ascii="Times New Roman" w:hAnsi="Times New Roman" w:cs="Times New Roman"/>
          <w:sz w:val="28"/>
          <w:szCs w:val="28"/>
        </w:rPr>
        <w:t xml:space="preserve">чения возможности участия или присутствия ее представителя при проведении </w:t>
      </w:r>
      <w:r>
        <w:rPr>
          <w:rFonts w:ascii="Times New Roman" w:hAnsi="Times New Roman" w:cs="Times New Roman"/>
          <w:sz w:val="28"/>
          <w:szCs w:val="28"/>
        </w:rPr>
        <w:t>вне</w:t>
      </w:r>
      <w:r w:rsidRPr="0006109F">
        <w:rPr>
          <w:rFonts w:ascii="Times New Roman" w:hAnsi="Times New Roman" w:cs="Times New Roman"/>
          <w:sz w:val="28"/>
          <w:szCs w:val="28"/>
        </w:rPr>
        <w:t>плановой</w:t>
      </w:r>
      <w:r>
        <w:rPr>
          <w:rFonts w:ascii="Times New Roman" w:hAnsi="Times New Roman" w:cs="Times New Roman"/>
          <w:sz w:val="28"/>
          <w:szCs w:val="28"/>
        </w:rPr>
        <w:t xml:space="preserve"> выездной</w:t>
      </w:r>
      <w:r w:rsidRPr="0006109F">
        <w:rPr>
          <w:rFonts w:ascii="Times New Roman" w:hAnsi="Times New Roman" w:cs="Times New Roman"/>
          <w:sz w:val="28"/>
          <w:szCs w:val="28"/>
        </w:rPr>
        <w:t xml:space="preserve"> проверки отдел жилищного контроля департамента жилищно-коммунального хозяйства и жилищной политики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пять рабочих дней до начала проведения внеплановой выездной проверки уведомляет саморегулируемую организацию о проведение внеплановой выездной проверки.</w:t>
      </w:r>
    </w:p>
    <w:p w:rsidR="00A31031" w:rsidRPr="00976249" w:rsidRDefault="00A31031" w:rsidP="0006109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976249">
        <w:rPr>
          <w:sz w:val="28"/>
          <w:szCs w:val="28"/>
          <w:lang w:eastAsia="en-US"/>
        </w:rPr>
        <w:t>Способами фиксации результата выполнения административной процедуры являются:</w:t>
      </w:r>
    </w:p>
    <w:p w:rsidR="00A31031" w:rsidRPr="00976249" w:rsidRDefault="00A31031" w:rsidP="0006109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976249">
        <w:rPr>
          <w:sz w:val="28"/>
          <w:szCs w:val="28"/>
          <w:lang w:eastAsia="en-US"/>
        </w:rPr>
        <w:t>- регистрация приказа о проведении внеплановой проверки с обязательной фиксацией даты и номера приказа в журнале;</w:t>
      </w:r>
    </w:p>
    <w:p w:rsidR="00A31031" w:rsidRPr="00976249" w:rsidRDefault="00A31031" w:rsidP="0006109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976249">
        <w:rPr>
          <w:sz w:val="28"/>
          <w:szCs w:val="28"/>
          <w:lang w:eastAsia="en-US"/>
        </w:rPr>
        <w:t xml:space="preserve">- </w:t>
      </w:r>
      <w:r>
        <w:rPr>
          <w:sz w:val="28"/>
          <w:szCs w:val="28"/>
          <w:lang w:eastAsia="en-US"/>
        </w:rPr>
        <w:t xml:space="preserve">по основанию, </w:t>
      </w:r>
      <w:r w:rsidRPr="00976249">
        <w:rPr>
          <w:sz w:val="28"/>
          <w:szCs w:val="28"/>
          <w:lang w:eastAsia="en-US"/>
        </w:rPr>
        <w:t>предусмотренн</w:t>
      </w:r>
      <w:r>
        <w:rPr>
          <w:sz w:val="28"/>
          <w:szCs w:val="28"/>
          <w:lang w:eastAsia="en-US"/>
        </w:rPr>
        <w:t>ому</w:t>
      </w:r>
      <w:r w:rsidRPr="00976249">
        <w:rPr>
          <w:sz w:val="28"/>
          <w:szCs w:val="28"/>
          <w:lang w:eastAsia="en-US"/>
        </w:rPr>
        <w:t xml:space="preserve"> </w:t>
      </w:r>
      <w:hyperlink r:id="rId17" w:history="1">
        <w:r w:rsidRPr="00976249">
          <w:rPr>
            <w:sz w:val="28"/>
            <w:szCs w:val="28"/>
            <w:lang w:eastAsia="en-US"/>
          </w:rPr>
          <w:t>пунктом 1</w:t>
        </w:r>
      </w:hyperlink>
      <w:r>
        <w:rPr>
          <w:sz w:val="28"/>
          <w:szCs w:val="28"/>
          <w:lang w:eastAsia="en-US"/>
        </w:rPr>
        <w:t xml:space="preserve"> </w:t>
      </w:r>
      <w:proofErr w:type="gramStart"/>
      <w:r>
        <w:rPr>
          <w:sz w:val="28"/>
          <w:szCs w:val="28"/>
          <w:lang w:eastAsia="en-US"/>
        </w:rPr>
        <w:t>под</w:t>
      </w:r>
      <w:proofErr w:type="gramEnd"/>
      <w:r w:rsidR="00874911">
        <w:fldChar w:fldCharType="begin"/>
      </w:r>
      <w:r w:rsidR="00874911">
        <w:instrText xml:space="preserve"> HYPERLINK "consultantplus://offline/ref=9E4674DE3D13327D352483D76447B292C7781868FBBDB249F12D84813B287EDD4D21A5F164482607C728E303p0I" </w:instrText>
      </w:r>
      <w:r w:rsidR="00874911">
        <w:fldChar w:fldCharType="separate"/>
      </w:r>
      <w:proofErr w:type="gramStart"/>
      <w:r w:rsidRPr="00976249">
        <w:rPr>
          <w:sz w:val="28"/>
          <w:szCs w:val="28"/>
          <w:lang w:eastAsia="en-US"/>
        </w:rPr>
        <w:t>раздела</w:t>
      </w:r>
      <w:proofErr w:type="gramEnd"/>
      <w:r w:rsidRPr="00976249">
        <w:rPr>
          <w:sz w:val="28"/>
          <w:szCs w:val="28"/>
          <w:lang w:eastAsia="en-US"/>
        </w:rPr>
        <w:t xml:space="preserve"> 3.3</w:t>
      </w:r>
      <w:r w:rsidR="00874911">
        <w:rPr>
          <w:sz w:val="28"/>
          <w:szCs w:val="28"/>
          <w:lang w:eastAsia="en-US"/>
        </w:rPr>
        <w:fldChar w:fldCharType="end"/>
      </w:r>
      <w:r w:rsidRPr="00976249">
        <w:rPr>
          <w:sz w:val="28"/>
          <w:szCs w:val="28"/>
          <w:lang w:eastAsia="en-US"/>
        </w:rPr>
        <w:t xml:space="preserve"> настоящего Административного регламента, получение юридическим лицом, индивидуальным предпринимателем </w:t>
      </w:r>
      <w:r>
        <w:rPr>
          <w:sz w:val="28"/>
          <w:szCs w:val="28"/>
          <w:lang w:eastAsia="en-US"/>
        </w:rPr>
        <w:t xml:space="preserve">уведомления </w:t>
      </w:r>
      <w:r w:rsidRPr="00976249">
        <w:rPr>
          <w:sz w:val="28"/>
          <w:szCs w:val="28"/>
          <w:lang w:eastAsia="en-US"/>
        </w:rPr>
        <w:t xml:space="preserve">о проведении внеплановой проверки с обязательной отметкой о </w:t>
      </w:r>
      <w:r>
        <w:rPr>
          <w:sz w:val="28"/>
          <w:szCs w:val="28"/>
          <w:lang w:eastAsia="en-US"/>
        </w:rPr>
        <w:t xml:space="preserve">его </w:t>
      </w:r>
      <w:r w:rsidRPr="00976249">
        <w:rPr>
          <w:sz w:val="28"/>
          <w:szCs w:val="28"/>
          <w:lang w:eastAsia="en-US"/>
        </w:rPr>
        <w:t>получении.</w:t>
      </w:r>
    </w:p>
    <w:p w:rsidR="00A31031" w:rsidRDefault="00A31031" w:rsidP="0006109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976249">
        <w:rPr>
          <w:sz w:val="28"/>
          <w:szCs w:val="28"/>
          <w:lang w:eastAsia="en-US"/>
        </w:rPr>
        <w:t>Результатом выполнения административной процедуры является начало проведения внеплановой проверки юридического лица, индивидуального предпринимателя</w:t>
      </w:r>
      <w:proofErr w:type="gramStart"/>
      <w:r w:rsidRPr="00976249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».</w:t>
      </w:r>
      <w:proofErr w:type="gramEnd"/>
    </w:p>
    <w:p w:rsidR="00A31031" w:rsidRDefault="00A31031" w:rsidP="0006109F">
      <w:pPr>
        <w:autoSpaceDE w:val="0"/>
        <w:autoSpaceDN w:val="0"/>
        <w:adjustRightInd w:val="0"/>
        <w:ind w:right="-57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1.4. Подраздел 3.5 «Административная процедура «Оформление результатов плановой, внеплановой проверки» Административного регламента дополнить одиннадцатым абзацем следующего содержания:</w:t>
      </w:r>
    </w:p>
    <w:p w:rsidR="00A31031" w:rsidRDefault="00A31031" w:rsidP="00874911">
      <w:pPr>
        <w:autoSpaceDE w:val="0"/>
        <w:autoSpaceDN w:val="0"/>
        <w:adjustRightInd w:val="0"/>
        <w:ind w:left="-113" w:firstLine="708"/>
        <w:jc w:val="both"/>
        <w:rPr>
          <w:bCs/>
          <w:sz w:val="28"/>
          <w:szCs w:val="28"/>
          <w:lang w:eastAsia="en-US"/>
        </w:rPr>
      </w:pPr>
      <w:proofErr w:type="gramStart"/>
      <w:r>
        <w:rPr>
          <w:bCs/>
          <w:sz w:val="28"/>
          <w:szCs w:val="28"/>
          <w:lang w:eastAsia="en-US"/>
        </w:rPr>
        <w:t>«</w:t>
      </w:r>
      <w:r w:rsidRPr="00824EF8">
        <w:rPr>
          <w:bCs/>
          <w:sz w:val="28"/>
          <w:szCs w:val="28"/>
          <w:lang w:eastAsia="en-US"/>
        </w:rPr>
        <w:t xml:space="preserve">В случае выявления нарушений членами саморегулируемой организации обязательных требований и требований, установленных муниципальными правовыми </w:t>
      </w:r>
      <w:r w:rsidRPr="00824EF8">
        <w:rPr>
          <w:bCs/>
          <w:sz w:val="28"/>
          <w:szCs w:val="28"/>
          <w:lang w:eastAsia="en-US"/>
        </w:rPr>
        <w:lastRenderedPageBreak/>
        <w:t xml:space="preserve">актами, </w:t>
      </w:r>
      <w:r>
        <w:rPr>
          <w:bCs/>
          <w:sz w:val="28"/>
          <w:szCs w:val="28"/>
          <w:lang w:eastAsia="en-US"/>
        </w:rPr>
        <w:t xml:space="preserve">должностные лица отдела жилищного контроля </w:t>
      </w:r>
      <w:r w:rsidRPr="00A26990">
        <w:rPr>
          <w:sz w:val="28"/>
          <w:szCs w:val="28"/>
        </w:rPr>
        <w:t xml:space="preserve">департамента жилищно-коммунального хозяйства и жилищной политики администрации города Твери </w:t>
      </w:r>
      <w:r>
        <w:rPr>
          <w:bCs/>
          <w:sz w:val="28"/>
          <w:szCs w:val="28"/>
          <w:lang w:eastAsia="en-US"/>
        </w:rPr>
        <w:t xml:space="preserve">при проведении плановой, внеплановой выездной </w:t>
      </w:r>
      <w:r w:rsidRPr="00824EF8">
        <w:rPr>
          <w:bCs/>
          <w:sz w:val="28"/>
          <w:szCs w:val="28"/>
          <w:lang w:eastAsia="en-US"/>
        </w:rPr>
        <w:t>проверк</w:t>
      </w:r>
      <w:r>
        <w:rPr>
          <w:bCs/>
          <w:sz w:val="28"/>
          <w:szCs w:val="28"/>
          <w:lang w:eastAsia="en-US"/>
        </w:rPr>
        <w:t>ах</w:t>
      </w:r>
      <w:r w:rsidRPr="00824EF8">
        <w:rPr>
          <w:bCs/>
          <w:sz w:val="28"/>
          <w:szCs w:val="28"/>
          <w:lang w:eastAsia="en-US"/>
        </w:rPr>
        <w:t xml:space="preserve"> таких членов само</w:t>
      </w:r>
      <w:r>
        <w:rPr>
          <w:bCs/>
          <w:sz w:val="28"/>
          <w:szCs w:val="28"/>
          <w:lang w:eastAsia="en-US"/>
        </w:rPr>
        <w:t>регулируемой организации</w:t>
      </w:r>
      <w:r w:rsidR="00874911"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 xml:space="preserve"> обязаны</w:t>
      </w:r>
      <w:r w:rsidRPr="00824EF8">
        <w:rPr>
          <w:bCs/>
          <w:sz w:val="28"/>
          <w:szCs w:val="28"/>
          <w:lang w:eastAsia="en-US"/>
        </w:rPr>
        <w:t xml:space="preserve"> сообщить в саморегулируемую организацию о выявленных нарушениях в течение пяти рабочих дней со дня окончания проведения плановой</w:t>
      </w:r>
      <w:r>
        <w:rPr>
          <w:bCs/>
          <w:sz w:val="28"/>
          <w:szCs w:val="28"/>
          <w:lang w:eastAsia="en-US"/>
        </w:rPr>
        <w:t>, внеплановой выездной</w:t>
      </w:r>
      <w:r w:rsidRPr="00824EF8">
        <w:rPr>
          <w:bCs/>
          <w:sz w:val="28"/>
          <w:szCs w:val="28"/>
          <w:lang w:eastAsia="en-US"/>
        </w:rPr>
        <w:t xml:space="preserve"> провер</w:t>
      </w:r>
      <w:r>
        <w:rPr>
          <w:bCs/>
          <w:sz w:val="28"/>
          <w:szCs w:val="28"/>
          <w:lang w:eastAsia="en-US"/>
        </w:rPr>
        <w:t>ок</w:t>
      </w:r>
      <w:r w:rsidRPr="00824EF8">
        <w:rPr>
          <w:bCs/>
          <w:sz w:val="28"/>
          <w:szCs w:val="28"/>
          <w:lang w:eastAsia="en-US"/>
        </w:rPr>
        <w:t>.</w:t>
      </w:r>
      <w:r>
        <w:rPr>
          <w:bCs/>
          <w:sz w:val="28"/>
          <w:szCs w:val="28"/>
          <w:lang w:eastAsia="en-US"/>
        </w:rPr>
        <w:t>».</w:t>
      </w:r>
      <w:proofErr w:type="gramEnd"/>
    </w:p>
    <w:p w:rsidR="00A31031" w:rsidRDefault="00A31031" w:rsidP="0006109F">
      <w:pPr>
        <w:autoSpaceDE w:val="0"/>
        <w:autoSpaceDN w:val="0"/>
        <w:adjustRightInd w:val="0"/>
        <w:ind w:right="-57" w:firstLine="708"/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1.5. Подраздел 4.4 «</w:t>
      </w:r>
      <w:r w:rsidRPr="00476CE1">
        <w:rPr>
          <w:bCs/>
          <w:sz w:val="28"/>
          <w:szCs w:val="28"/>
          <w:lang w:eastAsia="en-US"/>
        </w:rPr>
        <w:t xml:space="preserve">Порядок и формы </w:t>
      </w:r>
      <w:proofErr w:type="gramStart"/>
      <w:r w:rsidRPr="00476CE1">
        <w:rPr>
          <w:bCs/>
          <w:sz w:val="28"/>
          <w:szCs w:val="28"/>
          <w:lang w:eastAsia="en-US"/>
        </w:rPr>
        <w:t>контроля за</w:t>
      </w:r>
      <w:proofErr w:type="gramEnd"/>
      <w:r w:rsidRPr="00476CE1">
        <w:rPr>
          <w:bCs/>
          <w:sz w:val="28"/>
          <w:szCs w:val="28"/>
          <w:lang w:eastAsia="en-US"/>
        </w:rPr>
        <w:t xml:space="preserve"> осуществлением муниципального жилищного контроля на территории города Твери со стороны граждан, их объединений, организаций</w:t>
      </w:r>
      <w:r>
        <w:rPr>
          <w:bCs/>
          <w:sz w:val="28"/>
          <w:szCs w:val="28"/>
          <w:lang w:eastAsia="en-US"/>
        </w:rPr>
        <w:t>» Административного регламента изложить в следующей редакции:</w:t>
      </w:r>
    </w:p>
    <w:p w:rsidR="00A31031" w:rsidRDefault="00A31031" w:rsidP="0006109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«4.4. </w:t>
      </w:r>
      <w:r w:rsidRPr="00476CE1">
        <w:rPr>
          <w:bCs/>
          <w:sz w:val="28"/>
          <w:szCs w:val="28"/>
          <w:lang w:eastAsia="en-US"/>
        </w:rPr>
        <w:t xml:space="preserve">Порядок и формы </w:t>
      </w:r>
      <w:proofErr w:type="gramStart"/>
      <w:r w:rsidRPr="00476CE1">
        <w:rPr>
          <w:bCs/>
          <w:sz w:val="28"/>
          <w:szCs w:val="28"/>
          <w:lang w:eastAsia="en-US"/>
        </w:rPr>
        <w:t>контроля за</w:t>
      </w:r>
      <w:proofErr w:type="gramEnd"/>
      <w:r w:rsidRPr="00476CE1">
        <w:rPr>
          <w:bCs/>
          <w:sz w:val="28"/>
          <w:szCs w:val="28"/>
          <w:lang w:eastAsia="en-US"/>
        </w:rPr>
        <w:t xml:space="preserve"> осуществлением </w:t>
      </w:r>
      <w:r>
        <w:rPr>
          <w:bCs/>
          <w:sz w:val="28"/>
          <w:szCs w:val="28"/>
          <w:lang w:eastAsia="en-US"/>
        </w:rPr>
        <w:t xml:space="preserve">муниципального жилищного контроля </w:t>
      </w:r>
      <w:r w:rsidRPr="00476CE1">
        <w:rPr>
          <w:bCs/>
          <w:sz w:val="28"/>
          <w:szCs w:val="28"/>
          <w:lang w:eastAsia="en-US"/>
        </w:rPr>
        <w:t>со стороны граждан, их объединений, организаций</w:t>
      </w:r>
      <w:r>
        <w:rPr>
          <w:bCs/>
          <w:sz w:val="28"/>
          <w:szCs w:val="28"/>
          <w:lang w:eastAsia="en-US"/>
        </w:rPr>
        <w:t>.</w:t>
      </w:r>
    </w:p>
    <w:p w:rsidR="00A31031" w:rsidRDefault="00A31031" w:rsidP="00874911">
      <w:pPr>
        <w:autoSpaceDE w:val="0"/>
        <w:autoSpaceDN w:val="0"/>
        <w:adjustRightInd w:val="0"/>
        <w:ind w:left="-170" w:firstLine="708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Контроль за</w:t>
      </w:r>
      <w:proofErr w:type="gramEnd"/>
      <w:r>
        <w:rPr>
          <w:sz w:val="28"/>
          <w:szCs w:val="28"/>
          <w:lang w:eastAsia="en-US"/>
        </w:rPr>
        <w:t xml:space="preserve"> осуществлением муниципального жилищного контроля со стороны граждан, их объединений и организаций осуществляется путем направления обращений, а также путем обжалования действий (бездействия) и решений, осуществляемых и принятых в ходе исполнения настоящего Административного регламента.</w:t>
      </w:r>
    </w:p>
    <w:p w:rsidR="00A31031" w:rsidRDefault="00A31031" w:rsidP="0006109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A26990">
        <w:rPr>
          <w:sz w:val="28"/>
          <w:szCs w:val="28"/>
          <w:lang w:eastAsia="en-US"/>
        </w:rPr>
        <w:t>Объединения юридических лиц, индивидуальных предпринимателей, само</w:t>
      </w:r>
      <w:r>
        <w:rPr>
          <w:sz w:val="28"/>
          <w:szCs w:val="28"/>
          <w:lang w:eastAsia="en-US"/>
        </w:rPr>
        <w:t>регулируемые организации вправе:</w:t>
      </w:r>
    </w:p>
    <w:p w:rsidR="00A31031" w:rsidRPr="00476CE1" w:rsidRDefault="00A31031" w:rsidP="0006109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476CE1">
        <w:rPr>
          <w:sz w:val="28"/>
          <w:szCs w:val="28"/>
          <w:lang w:eastAsia="en-US"/>
        </w:rPr>
        <w:t>1) обращаться в органы прокуратуры с просьбой принести протест на противоречащие закону нормативные правовые акты, на основании которых проводятся проверки юридических лиц, индивидуальных предпринимателей;</w:t>
      </w:r>
    </w:p>
    <w:p w:rsidR="00A31031" w:rsidRPr="00A26990" w:rsidRDefault="00A31031" w:rsidP="00874911">
      <w:pPr>
        <w:autoSpaceDE w:val="0"/>
        <w:autoSpaceDN w:val="0"/>
        <w:adjustRightInd w:val="0"/>
        <w:ind w:left="-113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2) </w:t>
      </w:r>
      <w:r w:rsidRPr="00A26990">
        <w:rPr>
          <w:sz w:val="28"/>
          <w:szCs w:val="28"/>
          <w:lang w:eastAsia="en-US"/>
        </w:rPr>
        <w:t>обращаться в суд в защиту нарушенных при осуществлении муниципального жилищного контроля на территории города Твери прав и (или) законных интересов юридических лиц, индивидуальных предпринимателей, являющихся членами указанных объединений, саморегулируемых организаций</w:t>
      </w:r>
      <w:proofErr w:type="gramStart"/>
      <w:r w:rsidRPr="00A26990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».</w:t>
      </w:r>
      <w:proofErr w:type="gramEnd"/>
    </w:p>
    <w:p w:rsidR="00A31031" w:rsidRDefault="00A31031" w:rsidP="0006109F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565BC">
        <w:rPr>
          <w:sz w:val="28"/>
          <w:szCs w:val="28"/>
        </w:rPr>
        <w:t>Настоящее постановление вступает в силу с</w:t>
      </w:r>
      <w:r>
        <w:rPr>
          <w:sz w:val="28"/>
          <w:szCs w:val="28"/>
        </w:rPr>
        <w:t>о дня официального опубликования</w:t>
      </w:r>
      <w:r w:rsidRPr="003565BC">
        <w:rPr>
          <w:sz w:val="28"/>
          <w:szCs w:val="28"/>
        </w:rPr>
        <w:t>.</w:t>
      </w:r>
    </w:p>
    <w:p w:rsidR="00A31031" w:rsidRDefault="00A31031" w:rsidP="0006109F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A31031" w:rsidRDefault="00A31031" w:rsidP="0006109F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A31031" w:rsidRDefault="00A31031" w:rsidP="0006109F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Pr="00DF6F98">
        <w:rPr>
          <w:sz w:val="28"/>
          <w:szCs w:val="28"/>
        </w:rPr>
        <w:t xml:space="preserve">города Твери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Ю.В. Тимофеев</w:t>
      </w:r>
    </w:p>
    <w:sectPr w:rsidR="00A31031" w:rsidSect="00B2677E">
      <w:pgSz w:w="11906" w:h="16838"/>
      <w:pgMar w:top="1134" w:right="566" w:bottom="1134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09F"/>
    <w:rsid w:val="00003295"/>
    <w:rsid w:val="0006109F"/>
    <w:rsid w:val="00084399"/>
    <w:rsid w:val="00156D53"/>
    <w:rsid w:val="00193CB3"/>
    <w:rsid w:val="00194786"/>
    <w:rsid w:val="001C3364"/>
    <w:rsid w:val="001F5917"/>
    <w:rsid w:val="00217BED"/>
    <w:rsid w:val="00326001"/>
    <w:rsid w:val="003565BC"/>
    <w:rsid w:val="00381C2F"/>
    <w:rsid w:val="003C072A"/>
    <w:rsid w:val="00476CE1"/>
    <w:rsid w:val="004A0CC0"/>
    <w:rsid w:val="00517BE1"/>
    <w:rsid w:val="00717327"/>
    <w:rsid w:val="00794C0A"/>
    <w:rsid w:val="007D2703"/>
    <w:rsid w:val="00824EF8"/>
    <w:rsid w:val="00874911"/>
    <w:rsid w:val="008C1DB3"/>
    <w:rsid w:val="00976249"/>
    <w:rsid w:val="009E27AE"/>
    <w:rsid w:val="00A26990"/>
    <w:rsid w:val="00A31031"/>
    <w:rsid w:val="00A75FEE"/>
    <w:rsid w:val="00B2677E"/>
    <w:rsid w:val="00BA6748"/>
    <w:rsid w:val="00C17911"/>
    <w:rsid w:val="00C4537B"/>
    <w:rsid w:val="00C66B95"/>
    <w:rsid w:val="00C87778"/>
    <w:rsid w:val="00CF37E5"/>
    <w:rsid w:val="00D61104"/>
    <w:rsid w:val="00DB1DE9"/>
    <w:rsid w:val="00DF6F98"/>
    <w:rsid w:val="00E0186E"/>
    <w:rsid w:val="00E6441B"/>
    <w:rsid w:val="00F4080E"/>
    <w:rsid w:val="00FC7791"/>
    <w:rsid w:val="00FD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09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610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6109F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06109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Body Text"/>
    <w:basedOn w:val="a"/>
    <w:link w:val="a4"/>
    <w:uiPriority w:val="99"/>
    <w:rsid w:val="0006109F"/>
    <w:pPr>
      <w:jc w:val="both"/>
    </w:pPr>
  </w:style>
  <w:style w:type="character" w:customStyle="1" w:styleId="a4">
    <w:name w:val="Основной текст Знак"/>
    <w:link w:val="a3"/>
    <w:uiPriority w:val="99"/>
    <w:locked/>
    <w:rsid w:val="0006109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06109F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06109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6109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rsid w:val="0006109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06109F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09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610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6109F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06109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Body Text"/>
    <w:basedOn w:val="a"/>
    <w:link w:val="a4"/>
    <w:uiPriority w:val="99"/>
    <w:rsid w:val="0006109F"/>
    <w:pPr>
      <w:jc w:val="both"/>
    </w:pPr>
  </w:style>
  <w:style w:type="character" w:customStyle="1" w:styleId="a4">
    <w:name w:val="Основной текст Знак"/>
    <w:link w:val="a3"/>
    <w:uiPriority w:val="99"/>
    <w:locked/>
    <w:rsid w:val="0006109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06109F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06109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6109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rsid w:val="0006109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06109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4674DE3D13327D352483D76447B292C7781868FBBDB249F12D84813B287EDD4D21A5F164482607C728E303pCI" TargetMode="External"/><Relationship Id="rId13" Type="http://schemas.openxmlformats.org/officeDocument/2006/relationships/hyperlink" Target="consultantplus://offline/ref=9E4674DE3D13327D352483D76447B292C7781868FBBDB249F12D84813B287EDD4D21A5F164482607C728E303pE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4674DE3D13327D352483D76447B292C7781868FBBDB249F12D84813B287EDD4D21A5F164482607C72AE603p1I" TargetMode="External"/><Relationship Id="rId12" Type="http://schemas.openxmlformats.org/officeDocument/2006/relationships/hyperlink" Target="consultantplus://offline/ref=9E4674DE3D13327D352483D76447B292C7781868FBBDB249F12D84813B287EDD4D21A5F164482607C728E303pCI" TargetMode="External"/><Relationship Id="rId17" Type="http://schemas.openxmlformats.org/officeDocument/2006/relationships/hyperlink" Target="consultantplus://offline/ref=9E4674DE3D13327D352483D76447B292C7781868FBBDB249F12D84813B287EDD4D21A5F164482607C728E303pC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E4674DE3D13327D352483D76447B292C7781868FBBDB249F12D84813B287EDD4D21A5F164482607C728E303p0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E4674DE3D13327D35249DDA722BE89CC07B4F62FFB9B11EA872DFDC6C21748A0A6EFCB62404p7I" TargetMode="External"/><Relationship Id="rId11" Type="http://schemas.openxmlformats.org/officeDocument/2006/relationships/hyperlink" Target="consultantplus://offline/ref=9E4674DE3D13327D352483D76447B292C7781868FBBDB249F12D84813B287EDD4D21A5F164482607C728E003p9I" TargetMode="External"/><Relationship Id="rId5" Type="http://schemas.openxmlformats.org/officeDocument/2006/relationships/hyperlink" Target="consultantplus://offline/ref=9E4674DE3D13327D35249DDA722BE89CC07B4F62FFB9B11EA872DFDC6C21748A0A6EFCB62404p1I" TargetMode="External"/><Relationship Id="rId15" Type="http://schemas.openxmlformats.org/officeDocument/2006/relationships/hyperlink" Target="consultantplus://offline/ref=9E4674DE3D13327D352483D76447B292C7781868FBBDB249F12D84813B287EDD4D21A5F164482607C728E303pEI" TargetMode="External"/><Relationship Id="rId10" Type="http://schemas.openxmlformats.org/officeDocument/2006/relationships/hyperlink" Target="consultantplus://offline/ref=9E4674DE3D13327D352483D76447B292C7781868FBBDB249F12D84813B287EDD4D21A5F164482607C728E303pC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4674DE3D13327D352483D76447B292C7781868FBBDB249F12D84813B287EDD4D21A5F164482607C728E003p9I" TargetMode="External"/><Relationship Id="rId14" Type="http://schemas.openxmlformats.org/officeDocument/2006/relationships/hyperlink" Target="consultantplus://offline/ref=9E4674DE3D13327D352483D76447B292C7781868FBBDB249F12D84813B287EDD4D21A5F164482607C728E303p1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2000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jkh_zaporojchenko</dc:creator>
  <cp:lastModifiedBy>Екатерина И. Ким</cp:lastModifiedBy>
  <cp:revision>3</cp:revision>
  <cp:lastPrinted>2016-02-03T06:29:00Z</cp:lastPrinted>
  <dcterms:created xsi:type="dcterms:W3CDTF">2016-03-22T14:55:00Z</dcterms:created>
  <dcterms:modified xsi:type="dcterms:W3CDTF">2016-03-22T14:56:00Z</dcterms:modified>
</cp:coreProperties>
</file>